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0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3260"/>
        <w:gridCol w:w="2126"/>
        <w:gridCol w:w="2835"/>
      </w:tblGrid>
      <w:tr w:rsidR="007A3A49" w:rsidRPr="0026103C" w:rsidTr="00CD06DB">
        <w:tc>
          <w:tcPr>
            <w:tcW w:w="8896" w:type="dxa"/>
            <w:gridSpan w:val="4"/>
            <w:vAlign w:val="center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Kepala Dinas :  UMI LESTARI NURJANAH, S.Sos, M.Si</w:t>
            </w:r>
          </w:p>
          <w:p w:rsidR="007A3A49" w:rsidRPr="0026103C" w:rsidRDefault="007A3A49" w:rsidP="00580638">
            <w:pPr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NIP.  196606081996032004</w:t>
            </w:r>
          </w:p>
        </w:tc>
      </w:tr>
      <w:tr w:rsidR="007A3A49" w:rsidRPr="0026103C" w:rsidTr="00CD06DB">
        <w:tc>
          <w:tcPr>
            <w:tcW w:w="8896" w:type="dxa"/>
            <w:gridSpan w:val="4"/>
            <w:vAlign w:val="center"/>
          </w:tcPr>
          <w:p w:rsidR="007A3A49" w:rsidRPr="0026103C" w:rsidRDefault="007A3A49" w:rsidP="00580638">
            <w:pPr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Riwayat Pendidikan Umum</w:t>
            </w:r>
          </w:p>
        </w:tc>
      </w:tr>
      <w:tr w:rsidR="007A3A49" w:rsidRPr="0026103C" w:rsidTr="00CD06DB">
        <w:tc>
          <w:tcPr>
            <w:tcW w:w="675" w:type="dxa"/>
            <w:vAlign w:val="center"/>
          </w:tcPr>
          <w:p w:rsidR="007A3A49" w:rsidRPr="0026103C" w:rsidRDefault="007A3A49" w:rsidP="00580638">
            <w:pPr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260" w:type="dxa"/>
            <w:vAlign w:val="center"/>
          </w:tcPr>
          <w:p w:rsidR="007A3A49" w:rsidRPr="0026103C" w:rsidRDefault="007A3A49" w:rsidP="00580638">
            <w:pPr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Tingkat Jurusan</w:t>
            </w:r>
          </w:p>
        </w:tc>
        <w:tc>
          <w:tcPr>
            <w:tcW w:w="2126" w:type="dxa"/>
            <w:vAlign w:val="center"/>
          </w:tcPr>
          <w:p w:rsidR="007A3A49" w:rsidRPr="0026103C" w:rsidRDefault="007A3A49" w:rsidP="00580638">
            <w:pPr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Nama Sekolah Tempat</w:t>
            </w:r>
          </w:p>
        </w:tc>
        <w:tc>
          <w:tcPr>
            <w:tcW w:w="2835" w:type="dxa"/>
            <w:vAlign w:val="center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</w:rPr>
            </w:pPr>
            <w:r w:rsidRPr="0026103C">
              <w:rPr>
                <w:b/>
              </w:rPr>
              <w:t xml:space="preserve">No STTB 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</w:rPr>
            </w:pPr>
            <w:r w:rsidRPr="0026103C">
              <w:rPr>
                <w:b/>
              </w:rPr>
              <w:t>Tanggal STTB</w:t>
            </w:r>
          </w:p>
        </w:tc>
      </w:tr>
      <w:tr w:rsidR="007A3A49" w:rsidRPr="0026103C" w:rsidTr="00CD06DB">
        <w:tc>
          <w:tcPr>
            <w:tcW w:w="675" w:type="dxa"/>
          </w:tcPr>
          <w:p w:rsidR="007A3A49" w:rsidRPr="0026103C" w:rsidRDefault="007A3A49" w:rsidP="00CD06D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SEKOLAH DASAR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SD N II KRANGGAN TEMANGGUNG</w:t>
            </w:r>
          </w:p>
        </w:tc>
        <w:tc>
          <w:tcPr>
            <w:tcW w:w="2835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258032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26-04-1979</w:t>
            </w:r>
          </w:p>
        </w:tc>
      </w:tr>
      <w:tr w:rsidR="007A3A49" w:rsidRPr="0026103C" w:rsidTr="00CD06DB">
        <w:tc>
          <w:tcPr>
            <w:tcW w:w="675" w:type="dxa"/>
          </w:tcPr>
          <w:p w:rsidR="007A3A49" w:rsidRPr="0026103C" w:rsidRDefault="007A3A49" w:rsidP="00CD06D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SEKOLAH MENENGAH PERTAMA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SMPN II TEMANGGUNG</w:t>
            </w:r>
          </w:p>
        </w:tc>
        <w:tc>
          <w:tcPr>
            <w:tcW w:w="2835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03OBob0893287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07-06-1982</w:t>
            </w:r>
          </w:p>
        </w:tc>
      </w:tr>
      <w:tr w:rsidR="007A3A49" w:rsidRPr="0026103C" w:rsidTr="00CD06DB">
        <w:tc>
          <w:tcPr>
            <w:tcW w:w="675" w:type="dxa"/>
          </w:tcPr>
          <w:p w:rsidR="007A3A49" w:rsidRPr="0026103C" w:rsidRDefault="007A3A49" w:rsidP="00CD06D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 xml:space="preserve">SEKOLAH MENENGAH ATAS 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IPA</w:t>
            </w:r>
          </w:p>
        </w:tc>
        <w:tc>
          <w:tcPr>
            <w:tcW w:w="2126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SMA PGRI TEMANGGUNG</w:t>
            </w:r>
          </w:p>
        </w:tc>
        <w:tc>
          <w:tcPr>
            <w:tcW w:w="2835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 xml:space="preserve">03OCoh0182392 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23-04-1985</w:t>
            </w:r>
          </w:p>
        </w:tc>
      </w:tr>
      <w:tr w:rsidR="007A3A49" w:rsidRPr="0026103C" w:rsidTr="00CD06DB">
        <w:tc>
          <w:tcPr>
            <w:tcW w:w="675" w:type="dxa"/>
          </w:tcPr>
          <w:p w:rsidR="007A3A49" w:rsidRPr="0026103C" w:rsidRDefault="007A3A49" w:rsidP="00CD06D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DIPLOMA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ILMU SOSIATRI</w:t>
            </w:r>
          </w:p>
        </w:tc>
        <w:tc>
          <w:tcPr>
            <w:tcW w:w="2126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STPMD "APMD" YOGYAKARTA</w:t>
            </w:r>
          </w:p>
        </w:tc>
        <w:tc>
          <w:tcPr>
            <w:tcW w:w="2835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 xml:space="preserve">00257/A/D3-00248/1990 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21-04-1990</w:t>
            </w:r>
          </w:p>
        </w:tc>
      </w:tr>
      <w:tr w:rsidR="007A3A49" w:rsidRPr="0026103C" w:rsidTr="00CD06DB">
        <w:tc>
          <w:tcPr>
            <w:tcW w:w="675" w:type="dxa"/>
          </w:tcPr>
          <w:p w:rsidR="007A3A49" w:rsidRPr="0026103C" w:rsidRDefault="007A3A49" w:rsidP="00CD06D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SARJANA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ILMU ADMINISTRASI</w:t>
            </w:r>
          </w:p>
        </w:tc>
        <w:tc>
          <w:tcPr>
            <w:tcW w:w="2126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UNIVERSITAS TIDAR MAGELANG</w:t>
            </w:r>
          </w:p>
        </w:tc>
        <w:tc>
          <w:tcPr>
            <w:tcW w:w="2835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 xml:space="preserve">TA38 51 C15895 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12-06-1995</w:t>
            </w:r>
          </w:p>
        </w:tc>
      </w:tr>
      <w:tr w:rsidR="007A3A49" w:rsidRPr="0026103C" w:rsidTr="00CD06DB">
        <w:tc>
          <w:tcPr>
            <w:tcW w:w="675" w:type="dxa"/>
          </w:tcPr>
          <w:p w:rsidR="007A3A49" w:rsidRPr="0026103C" w:rsidRDefault="007A3A49" w:rsidP="00CD06D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 xml:space="preserve">PASCA SARJANA 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MAGISTER ILMU ADMINISTRASI</w:t>
            </w:r>
          </w:p>
        </w:tc>
        <w:tc>
          <w:tcPr>
            <w:tcW w:w="2126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UNSOED PURWOKERTO</w:t>
            </w:r>
          </w:p>
        </w:tc>
        <w:tc>
          <w:tcPr>
            <w:tcW w:w="2835" w:type="dxa"/>
          </w:tcPr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 xml:space="preserve">0296/J23/PPS.MAP/S2/2005 </w:t>
            </w:r>
          </w:p>
          <w:p w:rsidR="007A3A49" w:rsidRPr="0026103C" w:rsidRDefault="007A3A49" w:rsidP="00580638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26103C">
              <w:rPr>
                <w:b/>
                <w:sz w:val="20"/>
                <w:szCs w:val="20"/>
              </w:rPr>
              <w:t>17-09-2005</w:t>
            </w:r>
          </w:p>
        </w:tc>
      </w:tr>
    </w:tbl>
    <w:p w:rsidR="00A4410B" w:rsidRDefault="00A4410B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p w:rsidR="007A3A49" w:rsidRDefault="007A3A49" w:rsidP="007A3A49">
      <w:pPr>
        <w:ind w:left="709"/>
      </w:pPr>
    </w:p>
    <w:tbl>
      <w:tblPr>
        <w:tblStyle w:val="TableGrid"/>
        <w:tblW w:w="10677" w:type="dxa"/>
        <w:tblInd w:w="0" w:type="dxa"/>
        <w:tblLook w:val="04A0" w:firstRow="1" w:lastRow="0" w:firstColumn="1" w:lastColumn="0" w:noHBand="0" w:noVBand="1"/>
      </w:tblPr>
      <w:tblGrid>
        <w:gridCol w:w="675"/>
        <w:gridCol w:w="4735"/>
        <w:gridCol w:w="845"/>
        <w:gridCol w:w="2111"/>
        <w:gridCol w:w="1134"/>
        <w:gridCol w:w="1177"/>
      </w:tblGrid>
      <w:tr w:rsidR="007A3A49" w:rsidRPr="005910A1" w:rsidTr="0094051F">
        <w:tc>
          <w:tcPr>
            <w:tcW w:w="10677" w:type="dxa"/>
            <w:gridSpan w:val="6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Riwayat  Jabatan</w:t>
            </w:r>
          </w:p>
        </w:tc>
      </w:tr>
      <w:tr w:rsidR="007A3A49" w:rsidRPr="005910A1" w:rsidTr="0094051F">
        <w:tc>
          <w:tcPr>
            <w:tcW w:w="675" w:type="dxa"/>
            <w:vAlign w:val="center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735" w:type="dxa"/>
            <w:vAlign w:val="center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Nama Jabatan</w:t>
            </w:r>
          </w:p>
        </w:tc>
        <w:tc>
          <w:tcPr>
            <w:tcW w:w="845" w:type="dxa"/>
            <w:vAlign w:val="center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Eselon</w:t>
            </w:r>
          </w:p>
        </w:tc>
        <w:tc>
          <w:tcPr>
            <w:tcW w:w="2111" w:type="dxa"/>
            <w:vAlign w:val="center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No SK Jabatan</w:t>
            </w:r>
          </w:p>
        </w:tc>
        <w:tc>
          <w:tcPr>
            <w:tcW w:w="1134" w:type="dxa"/>
            <w:vAlign w:val="center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Tanggal SK</w:t>
            </w:r>
          </w:p>
        </w:tc>
        <w:tc>
          <w:tcPr>
            <w:tcW w:w="1177" w:type="dxa"/>
            <w:vAlign w:val="center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TMT Jabatan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ind w:right="-391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KASUBAG PERJALANAN DAN PROTOKOL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BAGIAN UMUM SETDA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IV.a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821.2/007/2001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08-01-2001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08-01-2001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KASUBAG PENGADAAN, PENYIMPANAN DAN DISTRIBUSI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</w:rPr>
            </w:pPr>
            <w:r w:rsidRPr="005910A1">
              <w:rPr>
                <w:b/>
                <w:sz w:val="18"/>
                <w:szCs w:val="18"/>
              </w:rPr>
              <w:t>BAGIAN UMUM SETDA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IV.a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821.2/0283/2003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27-03-2003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27-06-2003</w:t>
            </w:r>
          </w:p>
        </w:tc>
      </w:tr>
      <w:tr w:rsidR="007A3A49" w:rsidRPr="005910A1" w:rsidTr="0094051F">
        <w:trPr>
          <w:trHeight w:val="408"/>
        </w:trPr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KASUBAG PEMELIHARAAN DAN PENGHAPUSAN 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</w:rPr>
            </w:pPr>
            <w:r w:rsidRPr="005910A1">
              <w:rPr>
                <w:b/>
                <w:sz w:val="18"/>
                <w:szCs w:val="18"/>
              </w:rPr>
              <w:t>BAG. PERLENGKAPAN SETDA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IV.a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841.1/0084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20-08-2003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25-08-2003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KASI PELAPORAN 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DINAS PASAR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IV.a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821.2/036/2004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05-03-2004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05-03-2004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KASUBBAG TATA PEMERINTAHAN DESA </w:t>
            </w:r>
          </w:p>
          <w:p w:rsidR="007A3A49" w:rsidRPr="005910A1" w:rsidRDefault="007A3A49" w:rsidP="00580638">
            <w:pPr>
              <w:pStyle w:val="NoSpacing"/>
              <w:rPr>
                <w:b/>
              </w:rPr>
            </w:pPr>
            <w:r w:rsidRPr="005910A1">
              <w:rPr>
                <w:b/>
                <w:sz w:val="18"/>
                <w:szCs w:val="18"/>
              </w:rPr>
              <w:t>SEKRETARIAT DAERAH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IV.a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821.2/6286/2008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30-12-2008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31-12-2008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KABID ASISTENSI SOSIAL 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</w:rPr>
            </w:pPr>
            <w:r w:rsidRPr="005910A1">
              <w:rPr>
                <w:b/>
                <w:sz w:val="18"/>
                <w:szCs w:val="18"/>
              </w:rPr>
              <w:t>DINAS SOSIAL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III.b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821.2/3090/2010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14-10-2010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15-10-2010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KABID PERLINDUNGAN DAN JAMINAN SOSIAL 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</w:rPr>
            </w:pPr>
            <w:r w:rsidRPr="005910A1">
              <w:rPr>
                <w:b/>
                <w:sz w:val="18"/>
                <w:szCs w:val="18"/>
              </w:rPr>
              <w:t>DINAS SOSIAL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III.b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821.2/2/2017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03-01-2017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03-01-2017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35" w:type="dxa"/>
          </w:tcPr>
          <w:p w:rsidR="00CD06DB" w:rsidRPr="005910A1" w:rsidRDefault="007A3A49" w:rsidP="00CD06DB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PEJABAT PELAKSANA TUGAS KEPALA BIDANG PEMBERDAYAAN SOSIAL 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</w:rPr>
            </w:pPr>
            <w:r w:rsidRPr="005910A1">
              <w:rPr>
                <w:b/>
                <w:sz w:val="18"/>
                <w:szCs w:val="18"/>
              </w:rPr>
              <w:t>DINAS SOSIAL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P/2427/094/XI/2019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01-11-2019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01-11-2019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SEKRETARIS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DINAS SOSIAL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III.a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821.2/041 TAHUN 2020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17-01-2020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17-01-2020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KABAG PEMBANGUNAN 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SEKRETARIAT DAERAH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III.a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 1290 TAHUN 2020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02-09-2020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02-09-2020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KEPALA BAGIAN PEMERINTAHAN 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SEKRETARIAT DAERAH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III.a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821.2/0080 TAHUN 2021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15-01-2021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15-01-2021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KEPALA BADAN KEPEGAWAIAN DAN PENGEMBANGAN SUMBER DAYA MANUSIA 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BADAN KEPEGAWAIAN DAN PENGEMBANGAN SUMBER DAYA MANUSIA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II.b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821.2/2906 TAHUN 2021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18-08-2021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18-08-2021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KEPALA DINAS PEMBERDAYAAN MASYARAKAT DAN DESA 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 xml:space="preserve">DINAS PEMBERDAYAAN MASYARAKAT DAN DESA </w:t>
            </w:r>
          </w:p>
        </w:tc>
        <w:tc>
          <w:tcPr>
            <w:tcW w:w="845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II.b</w:t>
            </w:r>
          </w:p>
        </w:tc>
        <w:tc>
          <w:tcPr>
            <w:tcW w:w="2111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821.2/3532 TAHUN 2023</w:t>
            </w:r>
          </w:p>
        </w:tc>
        <w:tc>
          <w:tcPr>
            <w:tcW w:w="1134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18-08-2023</w:t>
            </w:r>
          </w:p>
        </w:tc>
        <w:tc>
          <w:tcPr>
            <w:tcW w:w="1177" w:type="dxa"/>
          </w:tcPr>
          <w:p w:rsidR="007A3A49" w:rsidRPr="005910A1" w:rsidRDefault="007A3A49" w:rsidP="00580638">
            <w:pPr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18-08-2023</w:t>
            </w:r>
          </w:p>
        </w:tc>
      </w:tr>
      <w:tr w:rsidR="007A3A49" w:rsidRPr="005910A1" w:rsidTr="0094051F">
        <w:tc>
          <w:tcPr>
            <w:tcW w:w="675" w:type="dxa"/>
          </w:tcPr>
          <w:p w:rsidR="007A3A49" w:rsidRPr="005910A1" w:rsidRDefault="007A3A49" w:rsidP="00CD06DB">
            <w:pPr>
              <w:jc w:val="center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735" w:type="dxa"/>
          </w:tcPr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KEPALA DINAS SOSIAL</w:t>
            </w:r>
          </w:p>
          <w:p w:rsidR="007A3A49" w:rsidRPr="005910A1" w:rsidRDefault="007A3A49" w:rsidP="00580638">
            <w:pPr>
              <w:pStyle w:val="NoSpacing"/>
              <w:spacing w:line="276" w:lineRule="auto"/>
              <w:rPr>
                <w:b/>
                <w:sz w:val="18"/>
                <w:szCs w:val="18"/>
              </w:rPr>
            </w:pPr>
            <w:r w:rsidRPr="005910A1">
              <w:rPr>
                <w:b/>
                <w:sz w:val="18"/>
                <w:szCs w:val="18"/>
              </w:rPr>
              <w:t>DINAS SOSIAL</w:t>
            </w:r>
          </w:p>
        </w:tc>
        <w:tc>
          <w:tcPr>
            <w:tcW w:w="845" w:type="dxa"/>
          </w:tcPr>
          <w:p w:rsidR="007A3A49" w:rsidRPr="005910A1" w:rsidRDefault="0094051F" w:rsidP="00580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II.b</w:t>
            </w:r>
          </w:p>
        </w:tc>
        <w:tc>
          <w:tcPr>
            <w:tcW w:w="2111" w:type="dxa"/>
          </w:tcPr>
          <w:p w:rsidR="007A3A49" w:rsidRPr="005910A1" w:rsidRDefault="00C609EB" w:rsidP="00580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821.2/ 0449 TAHUN 2026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A3A49" w:rsidRPr="005910A1" w:rsidRDefault="00C609EB" w:rsidP="00580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06-02-2026</w:t>
            </w:r>
          </w:p>
        </w:tc>
        <w:tc>
          <w:tcPr>
            <w:tcW w:w="1177" w:type="dxa"/>
          </w:tcPr>
          <w:p w:rsidR="007A3A49" w:rsidRPr="005910A1" w:rsidRDefault="0094051F" w:rsidP="00580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06-02-2026</w:t>
            </w:r>
          </w:p>
        </w:tc>
      </w:tr>
    </w:tbl>
    <w:p w:rsidR="007A3A49" w:rsidRDefault="007A3A49" w:rsidP="007A3A49">
      <w:pPr>
        <w:ind w:left="709"/>
      </w:pPr>
    </w:p>
    <w:sectPr w:rsidR="007A3A49" w:rsidSect="007A3A49">
      <w:pgSz w:w="12240" w:h="20160" w:code="5"/>
      <w:pgMar w:top="170" w:right="170" w:bottom="170" w:left="993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49"/>
    <w:rsid w:val="007A3A49"/>
    <w:rsid w:val="0094051F"/>
    <w:rsid w:val="00A4410B"/>
    <w:rsid w:val="00C609EB"/>
    <w:rsid w:val="00CD06DB"/>
    <w:rsid w:val="00F3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49"/>
    <w:pPr>
      <w:spacing w:after="160"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A4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A3A49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49"/>
    <w:pPr>
      <w:spacing w:after="160"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A4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A3A49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WIN10</cp:lastModifiedBy>
  <cp:revision>3</cp:revision>
  <cp:lastPrinted>2026-05-19T07:13:00Z</cp:lastPrinted>
  <dcterms:created xsi:type="dcterms:W3CDTF">2026-05-19T07:03:00Z</dcterms:created>
  <dcterms:modified xsi:type="dcterms:W3CDTF">2026-05-19T07:41:00Z</dcterms:modified>
</cp:coreProperties>
</file>